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528"/>
        <w:gridCol w:w="1843"/>
        <w:gridCol w:w="992"/>
        <w:gridCol w:w="1134"/>
      </w:tblGrid>
      <w:tr w:rsidR="00632253" w:rsidRPr="00BC5E1C" w:rsidTr="0063225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ДОПОЛНИТЕЛЬНАЯ 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13195D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632253" w:rsidRPr="00BC5E1C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</w:t>
            </w:r>
            <w:r w:rsidR="008D74E1" w:rsidRPr="008D74E1">
              <w:rPr>
                <w:rFonts w:ascii="Times New Roman" w:eastAsia="Calibri" w:hAnsi="Times New Roman"/>
                <w:b/>
                <w:sz w:val="28"/>
                <w:szCs w:val="24"/>
                <w:lang w:eastAsia="ar-SA"/>
              </w:rPr>
              <w:t>Юные инспекторы движения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»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- дистанционное обучение.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Руководитель: </w:t>
            </w:r>
            <w:r w:rsidR="008D74E1">
              <w:rPr>
                <w:rFonts w:ascii="Times New Roman" w:hAnsi="Times New Roman"/>
                <w:b/>
                <w:sz w:val="24"/>
                <w:szCs w:val="24"/>
              </w:rPr>
              <w:t>Руденко М.Н.</w:t>
            </w:r>
          </w:p>
          <w:p w:rsidR="00632253" w:rsidRPr="00D506DA" w:rsidRDefault="00632253" w:rsidP="00BF39C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8D74E1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rmn</w:t>
            </w:r>
            <w:proofErr w:type="spellEnd"/>
            <w:r w:rsidR="008D74E1" w:rsidRPr="008D74E1">
              <w:rPr>
                <w:rFonts w:ascii="Times New Roman" w:hAnsi="Times New Roman"/>
                <w:b/>
                <w:i/>
                <w:sz w:val="24"/>
                <w:szCs w:val="24"/>
              </w:rPr>
              <w:t>.72@</w:t>
            </w:r>
            <w:r w:rsidR="008D74E1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mail</w:t>
            </w:r>
            <w:r w:rsidR="008D74E1" w:rsidRPr="008D74E1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proofErr w:type="spellStart"/>
            <w:r w:rsidR="008D74E1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32253" w:rsidRPr="00BC5E1C" w:rsidTr="00632253">
        <w:tc>
          <w:tcPr>
            <w:tcW w:w="1135" w:type="dxa"/>
          </w:tcPr>
          <w:p w:rsidR="00632253" w:rsidRPr="00632253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>Номер занятия,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 xml:space="preserve"> дата</w:t>
            </w:r>
          </w:p>
        </w:tc>
        <w:tc>
          <w:tcPr>
            <w:tcW w:w="5528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843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C504E7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4D579E" w:rsidRPr="00BC5E1C" w:rsidTr="00B80011">
        <w:tc>
          <w:tcPr>
            <w:tcW w:w="10632" w:type="dxa"/>
            <w:gridSpan w:val="5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579E">
              <w:rPr>
                <w:rFonts w:ascii="Times New Roman" w:hAnsi="Times New Roman"/>
                <w:b/>
                <w:i/>
                <w:sz w:val="24"/>
                <w:szCs w:val="24"/>
              </w:rPr>
              <w:t>Безопасность и правила безопасности</w:t>
            </w:r>
          </w:p>
        </w:tc>
      </w:tr>
      <w:tr w:rsidR="004D579E" w:rsidRPr="00BC5E1C" w:rsidTr="00FA7B59">
        <w:tc>
          <w:tcPr>
            <w:tcW w:w="1135" w:type="dxa"/>
          </w:tcPr>
          <w:p w:rsidR="004D579E" w:rsidRDefault="004D579E" w:rsidP="004D579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4D579E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6C2">
              <w:rPr>
                <w:rFonts w:ascii="Times New Roman" w:hAnsi="Times New Roman"/>
                <w:sz w:val="24"/>
                <w:szCs w:val="24"/>
              </w:rPr>
              <w:t>Я- пешеход. Правила безопасности пешехода.</w:t>
            </w:r>
          </w:p>
          <w:p w:rsidR="00521EB4" w:rsidRPr="00CB174B" w:rsidRDefault="00753A59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521EB4" w:rsidRPr="00521EB4">
                <w:rPr>
                  <w:color w:val="0000FF"/>
                  <w:u w:val="single"/>
                </w:rPr>
                <w:t>https://www.youtube.com/watch?time_continue=4&amp;v=5WLPjW0uFa0&amp;feature=emb_logo</w:t>
              </w:r>
            </w:hyperlink>
          </w:p>
        </w:tc>
        <w:tc>
          <w:tcPr>
            <w:tcW w:w="1843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  <w:shd w:val="clear" w:color="auto" w:fill="auto"/>
          </w:tcPr>
          <w:p w:rsidR="004D579E" w:rsidRPr="00C776C2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79E" w:rsidRPr="00BC5E1C" w:rsidTr="00FA7B59">
        <w:tc>
          <w:tcPr>
            <w:tcW w:w="1135" w:type="dxa"/>
          </w:tcPr>
          <w:p w:rsidR="004D579E" w:rsidRDefault="004D579E" w:rsidP="004D579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4D579E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6C2">
              <w:rPr>
                <w:rFonts w:ascii="Times New Roman" w:hAnsi="Times New Roman"/>
                <w:sz w:val="24"/>
                <w:szCs w:val="24"/>
              </w:rPr>
              <w:t>Я – водитель! Я б в водители пошел, пусть меня научат!</w:t>
            </w:r>
          </w:p>
          <w:p w:rsidR="00521EB4" w:rsidRPr="00CB174B" w:rsidRDefault="00753A59" w:rsidP="004D579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hyperlink r:id="rId6" w:history="1">
              <w:r w:rsidR="00521EB4" w:rsidRPr="00521EB4">
                <w:rPr>
                  <w:color w:val="0000FF"/>
                  <w:u w:val="single"/>
                </w:rPr>
                <w:t>https://www.youtube.com/watch?time_continue=1&amp;v=WehxCp-vXJo&amp;feature=emb_logo</w:t>
              </w:r>
            </w:hyperlink>
          </w:p>
        </w:tc>
        <w:tc>
          <w:tcPr>
            <w:tcW w:w="1843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  <w:shd w:val="clear" w:color="auto" w:fill="auto"/>
          </w:tcPr>
          <w:p w:rsidR="004D579E" w:rsidRPr="00C776C2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79E" w:rsidRPr="00BC5E1C" w:rsidTr="00FA7B59">
        <w:tc>
          <w:tcPr>
            <w:tcW w:w="1135" w:type="dxa"/>
          </w:tcPr>
          <w:p w:rsidR="004D579E" w:rsidRDefault="004D579E" w:rsidP="004D579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4D579E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6C2">
              <w:rPr>
                <w:rFonts w:ascii="Times New Roman" w:hAnsi="Times New Roman"/>
                <w:sz w:val="24"/>
                <w:szCs w:val="24"/>
              </w:rPr>
              <w:t xml:space="preserve">Поведение в парковых зонах. </w:t>
            </w:r>
            <w:r w:rsidRPr="00A15C23">
              <w:rPr>
                <w:rFonts w:ascii="Times New Roman" w:hAnsi="Times New Roman"/>
                <w:sz w:val="24"/>
                <w:szCs w:val="24"/>
              </w:rPr>
              <w:t>Мой двор. Запрещается, разрешается.</w:t>
            </w:r>
          </w:p>
          <w:p w:rsidR="00521EB4" w:rsidRPr="00CB174B" w:rsidRDefault="00753A59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521EB4" w:rsidRPr="00521EB4">
                <w:rPr>
                  <w:color w:val="0000FF"/>
                  <w:u w:val="single"/>
                </w:rPr>
                <w:t>http://rubschool7.ucoz.ru/Document/UID/pravila_bezopasnogo_povedenija-nachalo.pdf</w:t>
              </w:r>
            </w:hyperlink>
          </w:p>
        </w:tc>
        <w:tc>
          <w:tcPr>
            <w:tcW w:w="1843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  <w:shd w:val="clear" w:color="auto" w:fill="auto"/>
          </w:tcPr>
          <w:p w:rsidR="004D579E" w:rsidRPr="00C776C2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79E" w:rsidRPr="00BC5E1C" w:rsidTr="00441A71">
        <w:tc>
          <w:tcPr>
            <w:tcW w:w="10632" w:type="dxa"/>
            <w:gridSpan w:val="5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579E">
              <w:rPr>
                <w:rFonts w:ascii="Times New Roman" w:hAnsi="Times New Roman"/>
                <w:b/>
                <w:sz w:val="24"/>
                <w:szCs w:val="24"/>
              </w:rPr>
              <w:t>Основы доврачебной медицинской помощи</w:t>
            </w:r>
          </w:p>
        </w:tc>
      </w:tr>
      <w:tr w:rsidR="004D579E" w:rsidRPr="00BC5E1C" w:rsidTr="00FA7B59">
        <w:tc>
          <w:tcPr>
            <w:tcW w:w="1135" w:type="dxa"/>
          </w:tcPr>
          <w:p w:rsidR="004D579E" w:rsidRPr="00BC5E1C" w:rsidRDefault="004D579E" w:rsidP="004D579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4D579E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06A4">
              <w:rPr>
                <w:rFonts w:ascii="Times New Roman" w:hAnsi="Times New Roman"/>
                <w:sz w:val="24"/>
                <w:szCs w:val="24"/>
              </w:rPr>
              <w:t>Общие принципы оказания доврачебной помощи. Знай и умей. Я сам.</w:t>
            </w:r>
            <w:r w:rsidRPr="00F21B9E">
              <w:rPr>
                <w:rFonts w:ascii="Times New Roman" w:hAnsi="Times New Roman"/>
                <w:sz w:val="24"/>
                <w:szCs w:val="24"/>
              </w:rPr>
              <w:t xml:space="preserve"> Состав и назначение автоаптечки.</w:t>
            </w:r>
          </w:p>
          <w:p w:rsidR="00521EB4" w:rsidRPr="00C776C2" w:rsidRDefault="00753A59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521EB4" w:rsidRPr="00521EB4">
                <w:rPr>
                  <w:color w:val="0000FF"/>
                  <w:u w:val="single"/>
                </w:rPr>
                <w:t>https://autolirika.ru/teoriya/avtomobilnaya-aptechka-sostav-primenenie.html</w:t>
              </w:r>
            </w:hyperlink>
          </w:p>
        </w:tc>
        <w:tc>
          <w:tcPr>
            <w:tcW w:w="1843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  <w:shd w:val="clear" w:color="auto" w:fill="auto"/>
          </w:tcPr>
          <w:p w:rsidR="004D579E" w:rsidRPr="00C776C2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79E" w:rsidRPr="00BC5E1C" w:rsidTr="00384A00">
        <w:tc>
          <w:tcPr>
            <w:tcW w:w="1135" w:type="dxa"/>
          </w:tcPr>
          <w:p w:rsidR="004D579E" w:rsidRPr="00BC5E1C" w:rsidRDefault="004D579E" w:rsidP="004D579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4D579E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06A4">
              <w:rPr>
                <w:rFonts w:ascii="Times New Roman" w:hAnsi="Times New Roman"/>
                <w:sz w:val="24"/>
                <w:szCs w:val="24"/>
              </w:rPr>
              <w:t>Чрезвычайные ситуации на дороге. Поведение при аварийной ситуации.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B20DB">
              <w:rPr>
                <w:rFonts w:ascii="Times New Roman" w:hAnsi="Times New Roman"/>
                <w:sz w:val="24"/>
                <w:szCs w:val="24"/>
              </w:rPr>
              <w:t>Техника наложения повязок. Первая помощь при общих ранениях. Наложение жгута и повязок.</w:t>
            </w:r>
          </w:p>
          <w:p w:rsidR="00521EB4" w:rsidRPr="00C776C2" w:rsidRDefault="00753A59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521EB4" w:rsidRPr="00521EB4">
                <w:rPr>
                  <w:color w:val="0000FF"/>
                  <w:u w:val="single"/>
                </w:rPr>
                <w:t>https://www.youtube.com/watch?time_continue=2&amp;v=XrIXFcZZg3Q&amp;feature=emb_logo</w:t>
              </w:r>
            </w:hyperlink>
          </w:p>
        </w:tc>
        <w:tc>
          <w:tcPr>
            <w:tcW w:w="1843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  <w:shd w:val="clear" w:color="auto" w:fill="auto"/>
          </w:tcPr>
          <w:p w:rsidR="004D579E" w:rsidRPr="00C776C2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79E" w:rsidRPr="00BC5E1C" w:rsidTr="00937B4B">
        <w:tc>
          <w:tcPr>
            <w:tcW w:w="1135" w:type="dxa"/>
          </w:tcPr>
          <w:p w:rsidR="004D579E" w:rsidRPr="00BC5E1C" w:rsidRDefault="004D579E" w:rsidP="004D579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4D579E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06A4">
              <w:rPr>
                <w:rFonts w:ascii="Times New Roman" w:hAnsi="Times New Roman"/>
                <w:sz w:val="24"/>
                <w:szCs w:val="24"/>
              </w:rPr>
              <w:t>Первая помощь при повреждении мягких тканей, суставов, костей. Остановка кровотечений.</w:t>
            </w:r>
          </w:p>
          <w:p w:rsidR="00521EB4" w:rsidRDefault="00753A59" w:rsidP="004D579E">
            <w:pPr>
              <w:spacing w:after="0" w:line="240" w:lineRule="auto"/>
            </w:pPr>
            <w:hyperlink r:id="rId10" w:history="1">
              <w:r w:rsidR="00521EB4" w:rsidRPr="00521EB4">
                <w:rPr>
                  <w:color w:val="0000FF"/>
                  <w:u w:val="single"/>
                </w:rPr>
                <w:t>https://www.youtube.com/watch?time_continue=5&amp;v=QlnW57bSpfc&amp;feature=emb_logo</w:t>
              </w:r>
            </w:hyperlink>
          </w:p>
          <w:p w:rsidR="00521EB4" w:rsidRPr="00C806A4" w:rsidRDefault="00753A59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521EB4" w:rsidRPr="00521EB4">
                <w:rPr>
                  <w:color w:val="0000FF"/>
                  <w:u w:val="single"/>
                </w:rPr>
                <w:t>https://www.youtube.com/watch?time_continue=2&amp;v=cmTL9xjuV28&amp;feature=emb_logo</w:t>
              </w:r>
            </w:hyperlink>
          </w:p>
        </w:tc>
        <w:tc>
          <w:tcPr>
            <w:tcW w:w="1843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  <w:shd w:val="clear" w:color="auto" w:fill="auto"/>
          </w:tcPr>
          <w:p w:rsidR="004D579E" w:rsidRPr="00C806A4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79E" w:rsidRPr="00BC5E1C" w:rsidTr="00794FD0">
        <w:tc>
          <w:tcPr>
            <w:tcW w:w="1135" w:type="dxa"/>
          </w:tcPr>
          <w:p w:rsidR="004D579E" w:rsidRPr="00BC5E1C" w:rsidRDefault="004D579E" w:rsidP="004D579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4D579E" w:rsidRPr="00C806A4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06A4">
              <w:rPr>
                <w:rFonts w:ascii="Times New Roman" w:hAnsi="Times New Roman"/>
                <w:sz w:val="24"/>
                <w:szCs w:val="24"/>
              </w:rPr>
              <w:t>Искусственная вентиляция легких и непрямой массаж сердца.</w:t>
            </w:r>
            <w:r w:rsidRPr="007E03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2" w:history="1">
              <w:r w:rsidRPr="007E03C6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https://infourok.ru/prezentaciya-po-obzh-pervaya-medicinskaya-pomosch-pri-ostanovke-serdca-klass-2339103.html</w:t>
              </w:r>
            </w:hyperlink>
          </w:p>
        </w:tc>
        <w:tc>
          <w:tcPr>
            <w:tcW w:w="1843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  <w:shd w:val="clear" w:color="auto" w:fill="auto"/>
          </w:tcPr>
          <w:p w:rsidR="004D579E" w:rsidRPr="00C806A4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79E" w:rsidRPr="00BC5E1C" w:rsidTr="00195EE6">
        <w:tc>
          <w:tcPr>
            <w:tcW w:w="1135" w:type="dxa"/>
          </w:tcPr>
          <w:p w:rsidR="004D579E" w:rsidRPr="00EB6051" w:rsidRDefault="004D579E" w:rsidP="004D579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5528" w:type="dxa"/>
            <w:shd w:val="clear" w:color="auto" w:fill="auto"/>
          </w:tcPr>
          <w:p w:rsidR="004D579E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06A4">
              <w:rPr>
                <w:rFonts w:ascii="Times New Roman" w:hAnsi="Times New Roman"/>
                <w:sz w:val="24"/>
                <w:szCs w:val="24"/>
              </w:rPr>
              <w:t>Первая помощь при ожогах и отморожениях.</w:t>
            </w:r>
          </w:p>
          <w:p w:rsidR="00521EB4" w:rsidRPr="00C806A4" w:rsidRDefault="00753A59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r w:rsidR="00521EB4" w:rsidRPr="00521EB4">
                <w:rPr>
                  <w:color w:val="0000FF"/>
                  <w:u w:val="single"/>
                </w:rPr>
                <w:t>https://www.youtube.com/watch?time_continue=9&amp;v=eo86CxmsfWI&amp;feature=emb_logo</w:t>
              </w:r>
            </w:hyperlink>
          </w:p>
        </w:tc>
        <w:tc>
          <w:tcPr>
            <w:tcW w:w="1843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  <w:shd w:val="clear" w:color="auto" w:fill="auto"/>
          </w:tcPr>
          <w:p w:rsidR="004D579E" w:rsidRPr="00C806A4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F0D56" w:rsidRDefault="004F0D56">
      <w:bookmarkStart w:id="0" w:name="_GoBack"/>
      <w:bookmarkEnd w:id="0"/>
    </w:p>
    <w:sectPr w:rsidR="004F0D56" w:rsidSect="009B2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8322F5"/>
    <w:multiLevelType w:val="hybridMultilevel"/>
    <w:tmpl w:val="814268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A07"/>
    <w:rsid w:val="00055AAE"/>
    <w:rsid w:val="00056AB6"/>
    <w:rsid w:val="00130ADB"/>
    <w:rsid w:val="0013195D"/>
    <w:rsid w:val="00143DCE"/>
    <w:rsid w:val="00146EAB"/>
    <w:rsid w:val="001702AB"/>
    <w:rsid w:val="00202746"/>
    <w:rsid w:val="0022655C"/>
    <w:rsid w:val="002F25CF"/>
    <w:rsid w:val="004D579E"/>
    <w:rsid w:val="004F0D56"/>
    <w:rsid w:val="004F3B3C"/>
    <w:rsid w:val="00521EB4"/>
    <w:rsid w:val="005438D3"/>
    <w:rsid w:val="00567048"/>
    <w:rsid w:val="005A3643"/>
    <w:rsid w:val="00614069"/>
    <w:rsid w:val="00632253"/>
    <w:rsid w:val="006B78AB"/>
    <w:rsid w:val="00703152"/>
    <w:rsid w:val="00753A59"/>
    <w:rsid w:val="007B1D1F"/>
    <w:rsid w:val="007D5A07"/>
    <w:rsid w:val="007E03C6"/>
    <w:rsid w:val="00844D7A"/>
    <w:rsid w:val="00864BEF"/>
    <w:rsid w:val="008D74E1"/>
    <w:rsid w:val="00976D9E"/>
    <w:rsid w:val="009B2AFF"/>
    <w:rsid w:val="00BF39C5"/>
    <w:rsid w:val="00C504E7"/>
    <w:rsid w:val="00CF6837"/>
    <w:rsid w:val="00D506DA"/>
    <w:rsid w:val="00DD5969"/>
    <w:rsid w:val="00DE1222"/>
    <w:rsid w:val="00DE692B"/>
    <w:rsid w:val="00E6412E"/>
    <w:rsid w:val="00EB2765"/>
    <w:rsid w:val="00EB6051"/>
    <w:rsid w:val="00F34045"/>
    <w:rsid w:val="00F42573"/>
    <w:rsid w:val="00F75863"/>
    <w:rsid w:val="00FB436C"/>
    <w:rsid w:val="00FB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6F0268-5008-4BE5-BCCF-68A66C315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84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utolirika.ru/teoriya/avtomobilnaya-aptechka-sostav-primenenie.html" TargetMode="External"/><Relationship Id="rId13" Type="http://schemas.openxmlformats.org/officeDocument/2006/relationships/hyperlink" Target="https://www.youtube.com/watch?time_continue=9&amp;v=eo86CxmsfWI&amp;feature=emb_logo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ubschool7.ucoz.ru/Document/UID/pravila_bezopasnogo_povedenija-nachalo.pdf" TargetMode="External"/><Relationship Id="rId12" Type="http://schemas.openxmlformats.org/officeDocument/2006/relationships/hyperlink" Target="https://infourok.ru/prezentaciya-po-obzh-pervaya-medicinskaya-pomosch-pri-ostanovke-serdca-klass-2339103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time_continue=1&amp;v=WehxCp-vXJo&amp;feature=emb_logo" TargetMode="External"/><Relationship Id="rId11" Type="http://schemas.openxmlformats.org/officeDocument/2006/relationships/hyperlink" Target="https://www.youtube.com/watch?time_continue=2&amp;v=cmTL9xjuV28&amp;feature=emb_logo" TargetMode="External"/><Relationship Id="rId5" Type="http://schemas.openxmlformats.org/officeDocument/2006/relationships/hyperlink" Target="https://www.youtube.com/watch?time_continue=4&amp;v=5WLPjW0uFa0&amp;feature=emb_logo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time_continue=5&amp;v=QlnW57bSpfc&amp;feature=emb_log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time_continue=2&amp;v=XrIXFcZZg3Q&amp;feature=emb_logo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MSI</cp:lastModifiedBy>
  <cp:revision>11</cp:revision>
  <dcterms:created xsi:type="dcterms:W3CDTF">2020-04-02T08:02:00Z</dcterms:created>
  <dcterms:modified xsi:type="dcterms:W3CDTF">2020-04-04T09:42:00Z</dcterms:modified>
</cp:coreProperties>
</file>